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91F9B" w14:textId="77777777" w:rsidR="00281247" w:rsidRDefault="00001A4A">
      <w:pPr>
        <w:pStyle w:val="Heading1"/>
      </w:pPr>
      <w:r>
        <w:t>Tutorial Artifacts</w:t>
      </w:r>
    </w:p>
    <w:p w14:paraId="6F3E47C9" w14:textId="77777777" w:rsidR="00281247" w:rsidRDefault="00001A4A">
      <w:r>
        <w:t>This artifact captures study notes that informed my understanding of key concepts and syntax. These notes guided decisions during implementation and served as quick references (see Figure 1).</w:t>
      </w:r>
    </w:p>
    <w:p w14:paraId="4354D8FD" w14:textId="02568ACE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2EB345A6" w14:textId="0E53A944" w:rsidR="00281247" w:rsidRDefault="001937E2">
      <w:pPr>
        <w:pStyle w:val="Caption"/>
      </w:pPr>
      <w:r>
        <w:rPr>
          <w:noProof/>
        </w:rPr>
        <w:drawing>
          <wp:inline distT="0" distB="0" distL="0" distR="0" wp14:anchorId="3A9158B1" wp14:editId="7504409C">
            <wp:extent cx="5454655" cy="3278038"/>
            <wp:effectExtent l="0" t="0" r="0" b="0"/>
            <wp:docPr id="3" name="Picture 3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book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41" cy="32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1: “The Swift Programming Language” Notes</w:t>
      </w:r>
    </w:p>
    <w:p w14:paraId="3F3DBFA8" w14:textId="77777777" w:rsidR="00117F3E" w:rsidRDefault="00117F3E"/>
    <w:p w14:paraId="5D040ECD" w14:textId="77777777" w:rsidR="00117F3E" w:rsidRDefault="00117F3E"/>
    <w:p w14:paraId="6BDE428F" w14:textId="77777777" w:rsidR="00117F3E" w:rsidRDefault="00117F3E"/>
    <w:p w14:paraId="14BDA49D" w14:textId="77777777" w:rsidR="00117F3E" w:rsidRDefault="00117F3E"/>
    <w:p w14:paraId="007A56C6" w14:textId="77777777" w:rsidR="00117F3E" w:rsidRDefault="00117F3E"/>
    <w:p w14:paraId="1D016928" w14:textId="77777777" w:rsidR="00117F3E" w:rsidRDefault="00117F3E"/>
    <w:p w14:paraId="638A43DB" w14:textId="77777777" w:rsidR="00117F3E" w:rsidRDefault="00117F3E"/>
    <w:p w14:paraId="7D11B295" w14:textId="77777777" w:rsidR="00117F3E" w:rsidRDefault="00117F3E"/>
    <w:p w14:paraId="4493AD33" w14:textId="77777777" w:rsidR="00117F3E" w:rsidRDefault="00117F3E"/>
    <w:p w14:paraId="6B827E9F" w14:textId="77777777" w:rsidR="00117F3E" w:rsidRDefault="00117F3E"/>
    <w:p w14:paraId="2E83B1F8" w14:textId="70684741" w:rsidR="00281247" w:rsidRDefault="00001A4A">
      <w:r>
        <w:lastRenderedPageBreak/>
        <w:t>This artifact documents a milestone in the project. It explains progress and how it fits into the overall deliverable (see Figure 2).</w:t>
      </w:r>
    </w:p>
    <w:p w14:paraId="0D4F4792" w14:textId="6B62118A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0CCAD732" w14:textId="54030C37" w:rsidR="00281247" w:rsidRDefault="00303D8E">
      <w:pPr>
        <w:pStyle w:val="Caption"/>
      </w:pPr>
      <w:r>
        <w:rPr>
          <w:noProof/>
        </w:rPr>
        <w:drawing>
          <wp:inline distT="0" distB="0" distL="0" distR="0" wp14:anchorId="14389FC5" wp14:editId="5B560841">
            <wp:extent cx="5451894" cy="3411512"/>
            <wp:effectExtent l="0" t="0" r="0" b="5080"/>
            <wp:docPr id="4" name="Picture 4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book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475963" cy="342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2: Artifact 2</w:t>
      </w:r>
    </w:p>
    <w:p w14:paraId="3E888510" w14:textId="77777777" w:rsidR="00303D8E" w:rsidRDefault="00303D8E"/>
    <w:p w14:paraId="5206615B" w14:textId="77777777" w:rsidR="00303D8E" w:rsidRDefault="00303D8E"/>
    <w:p w14:paraId="5EE971CF" w14:textId="77777777" w:rsidR="00303D8E" w:rsidRDefault="00303D8E"/>
    <w:p w14:paraId="2DB1A08F" w14:textId="77777777" w:rsidR="00303D8E" w:rsidRDefault="00303D8E"/>
    <w:p w14:paraId="6FB70DF3" w14:textId="77777777" w:rsidR="00303D8E" w:rsidRDefault="00303D8E"/>
    <w:p w14:paraId="5F633FF7" w14:textId="77777777" w:rsidR="00303D8E" w:rsidRDefault="00303D8E"/>
    <w:p w14:paraId="0FFBC184" w14:textId="77777777" w:rsidR="00303D8E" w:rsidRDefault="00303D8E"/>
    <w:p w14:paraId="2F9E994B" w14:textId="77777777" w:rsidR="00303D8E" w:rsidRDefault="00303D8E"/>
    <w:p w14:paraId="23C786EE" w14:textId="77777777" w:rsidR="00303D8E" w:rsidRDefault="00303D8E"/>
    <w:p w14:paraId="0C852111" w14:textId="77777777" w:rsidR="00303D8E" w:rsidRDefault="00303D8E"/>
    <w:p w14:paraId="6E8EF41D" w14:textId="77777777" w:rsidR="00303D8E" w:rsidRDefault="00303D8E"/>
    <w:p w14:paraId="3E1826C9" w14:textId="77777777" w:rsidR="00303D8E" w:rsidRDefault="00303D8E"/>
    <w:p w14:paraId="5CAE5EEC" w14:textId="6B9B40F7" w:rsidR="00281247" w:rsidRDefault="00001A4A">
      <w:r>
        <w:lastRenderedPageBreak/>
        <w:t>This artifact captures study notes that informed my understanding of key concepts and syntax. These notes guided decisions duri</w:t>
      </w:r>
      <w:r>
        <w:t>ng implementation and served as quick references (see Figure 3).</w:t>
      </w:r>
    </w:p>
    <w:p w14:paraId="287C61B2" w14:textId="2C47BE0A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4A612ECD" w14:textId="77777777" w:rsidR="00303D8E" w:rsidRDefault="00303D8E">
      <w:pPr>
        <w:pStyle w:val="Caption"/>
      </w:pPr>
      <w:r>
        <w:rPr>
          <w:noProof/>
        </w:rPr>
        <w:drawing>
          <wp:inline distT="0" distB="0" distL="0" distR="0" wp14:anchorId="09A82AA6" wp14:editId="35BE33FC">
            <wp:extent cx="4658264" cy="6585308"/>
            <wp:effectExtent l="0" t="0" r="3175" b="0"/>
            <wp:docPr id="6" name="Picture 6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ackboard with writing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058" cy="658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4C47" w14:textId="3F94CBF4" w:rsidR="00281247" w:rsidRDefault="00001A4A">
      <w:pPr>
        <w:pStyle w:val="Caption"/>
      </w:pPr>
      <w:r>
        <w:t>Figure 3: Notes of the “The Swift Programming Language”. Only included four pages to</w:t>
      </w:r>
      <w:r>
        <w:t xml:space="preserve"> avoid clutter.</w:t>
      </w:r>
    </w:p>
    <w:p w14:paraId="034422A1" w14:textId="77777777" w:rsidR="00281247" w:rsidRDefault="00001A4A">
      <w:r>
        <w:lastRenderedPageBreak/>
        <w:t>This artifact documents a milestone in the project. It explains progress and how it fits into the overall deliverable (see Figure 4).</w:t>
      </w:r>
    </w:p>
    <w:p w14:paraId="67F11E01" w14:textId="5752567B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7432B82B" w14:textId="77777777" w:rsidR="00303D8E" w:rsidRDefault="00303D8E">
      <w:pPr>
        <w:pStyle w:val="Caption"/>
      </w:pPr>
      <w:r>
        <w:rPr>
          <w:noProof/>
        </w:rPr>
        <w:drawing>
          <wp:inline distT="0" distB="0" distL="0" distR="0" wp14:anchorId="7995069A" wp14:editId="5D23B99F">
            <wp:extent cx="4741357" cy="6702725"/>
            <wp:effectExtent l="0" t="0" r="0" b="3175"/>
            <wp:docPr id="7" name="Picture 7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ack board with writing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593" cy="67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FB19" w14:textId="3E94F974" w:rsidR="00281247" w:rsidRDefault="00001A4A">
      <w:pPr>
        <w:pStyle w:val="Caption"/>
      </w:pPr>
      <w:r>
        <w:t>Figure 4: Artifact 4</w:t>
      </w:r>
    </w:p>
    <w:p w14:paraId="0554D689" w14:textId="77777777" w:rsidR="00281247" w:rsidRDefault="00001A4A">
      <w:r>
        <w:lastRenderedPageBreak/>
        <w:t>This artifact documents a milestone in the project. It explains progress and how it fits into the overall deliverable (see Figure 5).</w:t>
      </w:r>
    </w:p>
    <w:p w14:paraId="22B70131" w14:textId="0CCC8627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066EC623" w14:textId="77777777" w:rsidR="00F360A8" w:rsidRDefault="00F360A8">
      <w:pPr>
        <w:pStyle w:val="Caption"/>
      </w:pPr>
      <w:r>
        <w:rPr>
          <w:noProof/>
        </w:rPr>
        <w:drawing>
          <wp:inline distT="0" distB="0" distL="0" distR="0" wp14:anchorId="28B0CE51" wp14:editId="07FE23FE">
            <wp:extent cx="4851248" cy="6858000"/>
            <wp:effectExtent l="0" t="0" r="635" b="0"/>
            <wp:docPr id="8" name="Picture 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ack screen with white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327" cy="68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9AC1" w14:textId="3BB76A1E" w:rsidR="00281247" w:rsidRDefault="00001A4A">
      <w:pPr>
        <w:pStyle w:val="Caption"/>
      </w:pPr>
      <w:r>
        <w:t>Figure 5: Artifact 5</w:t>
      </w:r>
    </w:p>
    <w:p w14:paraId="36FF8753" w14:textId="77777777" w:rsidR="00281247" w:rsidRDefault="00001A4A">
      <w:r>
        <w:lastRenderedPageBreak/>
        <w:t>This artifact documents a milestone in the project. It explains progress and how it fits into the overall deliverable (see Figure 6).</w:t>
      </w:r>
    </w:p>
    <w:p w14:paraId="03F75140" w14:textId="1D433500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62871FC5" w14:textId="1E3B62B5" w:rsidR="00281247" w:rsidRDefault="00F360A8">
      <w:pPr>
        <w:pStyle w:val="Caption"/>
      </w:pPr>
      <w:r>
        <w:rPr>
          <w:noProof/>
        </w:rPr>
        <w:drawing>
          <wp:inline distT="0" distB="0" distL="0" distR="0" wp14:anchorId="67468A3A" wp14:editId="5D778D6B">
            <wp:extent cx="5486400" cy="1599028"/>
            <wp:effectExtent l="0" t="0" r="0" b="1270"/>
            <wp:docPr id="10" name="Picture 10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black scree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6: Artifact 6</w:t>
      </w:r>
    </w:p>
    <w:p w14:paraId="74DAAA6B" w14:textId="77777777" w:rsidR="00281247" w:rsidRDefault="00001A4A">
      <w:r>
        <w:t>This artifact documents a milestone in the project. It explains progress and how it fits into the overall deliverable (see Figure 7).</w:t>
      </w:r>
    </w:p>
    <w:p w14:paraId="03C8D39F" w14:textId="365508A2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09F40D34" w14:textId="5CDCA669" w:rsidR="00281247" w:rsidRDefault="00F360A8">
      <w:pPr>
        <w:pStyle w:val="Caption"/>
      </w:pPr>
      <w:r>
        <w:rPr>
          <w:noProof/>
        </w:rPr>
        <w:drawing>
          <wp:inline distT="0" distB="0" distL="0" distR="0" wp14:anchorId="17E8FBAA" wp14:editId="56E6ABBC">
            <wp:extent cx="5486400" cy="3138854"/>
            <wp:effectExtent l="0" t="0" r="0" b="0"/>
            <wp:docPr id="1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7: Artifact 7</w:t>
      </w:r>
    </w:p>
    <w:p w14:paraId="3D871B08" w14:textId="77777777" w:rsidR="00F360A8" w:rsidRDefault="00F360A8"/>
    <w:p w14:paraId="35462022" w14:textId="77777777" w:rsidR="00F360A8" w:rsidRDefault="00F360A8"/>
    <w:p w14:paraId="1212230D" w14:textId="77777777" w:rsidR="00F360A8" w:rsidRDefault="00F360A8"/>
    <w:p w14:paraId="4E0DD477" w14:textId="77777777" w:rsidR="00F360A8" w:rsidRDefault="00F360A8"/>
    <w:p w14:paraId="72AB2BF9" w14:textId="5CD7636A" w:rsidR="00281247" w:rsidRDefault="00001A4A">
      <w:r>
        <w:lastRenderedPageBreak/>
        <w:t>This artifact documents a milestone in the project. It explains progress and how it fits into the overall deliverable (see Figure 8).</w:t>
      </w:r>
    </w:p>
    <w:p w14:paraId="2BC2F67B" w14:textId="7738FB33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6BF6E15B" w14:textId="039CB5D9" w:rsidR="00281247" w:rsidRDefault="00F360A8">
      <w:pPr>
        <w:pStyle w:val="Caption"/>
      </w:pPr>
      <w:r>
        <w:rPr>
          <w:noProof/>
        </w:rPr>
        <w:drawing>
          <wp:inline distT="0" distB="0" distL="0" distR="0" wp14:anchorId="2DF8E66D" wp14:editId="01F8EAB9">
            <wp:extent cx="5486400" cy="2941906"/>
            <wp:effectExtent l="0" t="0" r="0" b="508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8: Artifact 8</w:t>
      </w:r>
    </w:p>
    <w:p w14:paraId="1ECF4972" w14:textId="77777777" w:rsidR="00F360A8" w:rsidRDefault="00F360A8"/>
    <w:p w14:paraId="10E8BA6B" w14:textId="77777777" w:rsidR="00F360A8" w:rsidRDefault="00F360A8"/>
    <w:p w14:paraId="16E5F95A" w14:textId="77777777" w:rsidR="00F360A8" w:rsidRDefault="00F360A8"/>
    <w:p w14:paraId="61CE92A3" w14:textId="77777777" w:rsidR="00F360A8" w:rsidRDefault="00F360A8"/>
    <w:p w14:paraId="3D014208" w14:textId="77777777" w:rsidR="00F360A8" w:rsidRDefault="00F360A8"/>
    <w:p w14:paraId="166C62F1" w14:textId="77777777" w:rsidR="00F360A8" w:rsidRDefault="00F360A8"/>
    <w:p w14:paraId="79792F3F" w14:textId="77777777" w:rsidR="00F360A8" w:rsidRDefault="00F360A8"/>
    <w:p w14:paraId="2C4FA0B6" w14:textId="77777777" w:rsidR="00F360A8" w:rsidRDefault="00F360A8"/>
    <w:p w14:paraId="6070D245" w14:textId="77777777" w:rsidR="00F360A8" w:rsidRDefault="00F360A8"/>
    <w:p w14:paraId="1809E90C" w14:textId="77777777" w:rsidR="00F360A8" w:rsidRDefault="00F360A8"/>
    <w:p w14:paraId="1FE6C298" w14:textId="77777777" w:rsidR="00F360A8" w:rsidRDefault="00F360A8"/>
    <w:p w14:paraId="668B946C" w14:textId="77777777" w:rsidR="00F360A8" w:rsidRDefault="00F360A8"/>
    <w:p w14:paraId="44B82AEE" w14:textId="77777777" w:rsidR="00F360A8" w:rsidRDefault="00F360A8"/>
    <w:p w14:paraId="79304848" w14:textId="13C9EDE5" w:rsidR="00281247" w:rsidRDefault="00001A4A">
      <w:r>
        <w:lastRenderedPageBreak/>
        <w:t>This artifact documents a milestone in the project. It explains progress and how it fits into the overall deliverable (see Figure 9).</w:t>
      </w:r>
    </w:p>
    <w:p w14:paraId="4C51E578" w14:textId="6009D740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49717DC9" w14:textId="3434E820" w:rsidR="00281247" w:rsidRDefault="00F360A8">
      <w:pPr>
        <w:pStyle w:val="Caption"/>
      </w:pPr>
      <w:r>
        <w:rPr>
          <w:noProof/>
        </w:rPr>
        <w:drawing>
          <wp:inline distT="0" distB="0" distL="0" distR="0" wp14:anchorId="6CB9EB10" wp14:editId="27927393">
            <wp:extent cx="5486400" cy="4141033"/>
            <wp:effectExtent l="0" t="0" r="0" b="0"/>
            <wp:docPr id="13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9: Artifact 9</w:t>
      </w:r>
    </w:p>
    <w:p w14:paraId="743DBE1B" w14:textId="77777777" w:rsidR="00F360A8" w:rsidRDefault="00F360A8"/>
    <w:p w14:paraId="143129FB" w14:textId="77777777" w:rsidR="00F360A8" w:rsidRDefault="00F360A8"/>
    <w:p w14:paraId="31426508" w14:textId="77777777" w:rsidR="00F360A8" w:rsidRDefault="00F360A8"/>
    <w:p w14:paraId="127BD187" w14:textId="77777777" w:rsidR="00F360A8" w:rsidRDefault="00F360A8"/>
    <w:p w14:paraId="3459D5B7" w14:textId="77777777" w:rsidR="00F360A8" w:rsidRDefault="00F360A8"/>
    <w:p w14:paraId="487522A7" w14:textId="77777777" w:rsidR="00F360A8" w:rsidRDefault="00F360A8"/>
    <w:p w14:paraId="558A43FF" w14:textId="77777777" w:rsidR="00F360A8" w:rsidRDefault="00F360A8"/>
    <w:p w14:paraId="4EC61A50" w14:textId="77777777" w:rsidR="00F360A8" w:rsidRDefault="00F360A8"/>
    <w:p w14:paraId="26CEF3E6" w14:textId="77777777" w:rsidR="00F360A8" w:rsidRDefault="00F360A8"/>
    <w:p w14:paraId="21F35E90" w14:textId="20EC5D95" w:rsidR="00281247" w:rsidRDefault="00001A4A">
      <w:r>
        <w:lastRenderedPageBreak/>
        <w:t>This artifact documents a milestone in the project. It explains progress and how it fits into the overall deliverable (see Figure 10).</w:t>
      </w:r>
    </w:p>
    <w:p w14:paraId="107F8C4A" w14:textId="749398AD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0B983BFB" w14:textId="558A229F" w:rsidR="00281247" w:rsidRDefault="00F360A8">
      <w:pPr>
        <w:pStyle w:val="Caption"/>
      </w:pPr>
      <w:r>
        <w:rPr>
          <w:noProof/>
        </w:rPr>
        <w:drawing>
          <wp:inline distT="0" distB="0" distL="0" distR="0" wp14:anchorId="2F5F232D" wp14:editId="47DDAE09">
            <wp:extent cx="5486400" cy="4406705"/>
            <wp:effectExtent l="0" t="0" r="0" b="635"/>
            <wp:docPr id="14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10: Artifact 10</w:t>
      </w:r>
    </w:p>
    <w:p w14:paraId="0546A13E" w14:textId="77777777" w:rsidR="00F360A8" w:rsidRDefault="00F360A8"/>
    <w:p w14:paraId="1FE12BB9" w14:textId="77777777" w:rsidR="00F360A8" w:rsidRDefault="00F360A8"/>
    <w:p w14:paraId="55C66EF3" w14:textId="77777777" w:rsidR="00F360A8" w:rsidRDefault="00F360A8"/>
    <w:p w14:paraId="36E4A91A" w14:textId="77777777" w:rsidR="00F360A8" w:rsidRDefault="00F360A8"/>
    <w:p w14:paraId="6EE30A08" w14:textId="77777777" w:rsidR="00F360A8" w:rsidRDefault="00F360A8"/>
    <w:p w14:paraId="2ECF6C2A" w14:textId="77777777" w:rsidR="00F360A8" w:rsidRDefault="00F360A8"/>
    <w:p w14:paraId="3B6C23AF" w14:textId="77777777" w:rsidR="00F360A8" w:rsidRDefault="00F360A8"/>
    <w:p w14:paraId="6A41B312" w14:textId="667541DA" w:rsidR="00281247" w:rsidRDefault="00001A4A">
      <w:r>
        <w:lastRenderedPageBreak/>
        <w:t>This artifact is a Swift Playgrounds session where I practiced concepts from tutorials/books. It demonstrates hands-on validation of ideas before adding them to the app (see Figure 11)</w:t>
      </w:r>
      <w:r>
        <w:t>.</w:t>
      </w:r>
    </w:p>
    <w:p w14:paraId="757F9DCA" w14:textId="5D550A4D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01685FEA" w14:textId="04840197" w:rsidR="00281247" w:rsidRDefault="00F360A8">
      <w:pPr>
        <w:pStyle w:val="Caption"/>
      </w:pPr>
      <w:r>
        <w:rPr>
          <w:noProof/>
        </w:rPr>
        <w:drawing>
          <wp:inline distT="0" distB="0" distL="0" distR="0" wp14:anchorId="573D9FDF" wp14:editId="2769875E">
            <wp:extent cx="5486400" cy="2961835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11: Swift Playground Screenshot #1 showcasing me practicing the concepts as I learn from the book</w:t>
      </w:r>
    </w:p>
    <w:p w14:paraId="14F4F8E2" w14:textId="77777777" w:rsidR="00F360A8" w:rsidRDefault="00F360A8"/>
    <w:p w14:paraId="3B1C6EC9" w14:textId="77777777" w:rsidR="00F360A8" w:rsidRDefault="00F360A8"/>
    <w:p w14:paraId="50BB1B45" w14:textId="77777777" w:rsidR="00F360A8" w:rsidRDefault="00F360A8"/>
    <w:p w14:paraId="0E70BA82" w14:textId="77777777" w:rsidR="00F360A8" w:rsidRDefault="00F360A8"/>
    <w:p w14:paraId="1418B8B4" w14:textId="77777777" w:rsidR="00F360A8" w:rsidRDefault="00F360A8"/>
    <w:p w14:paraId="29D91BE9" w14:textId="77777777" w:rsidR="00F360A8" w:rsidRDefault="00F360A8"/>
    <w:p w14:paraId="59A6A85C" w14:textId="77777777" w:rsidR="00F360A8" w:rsidRDefault="00F360A8"/>
    <w:p w14:paraId="2E847341" w14:textId="77777777" w:rsidR="00F360A8" w:rsidRDefault="00F360A8"/>
    <w:p w14:paraId="6601B813" w14:textId="77777777" w:rsidR="00F360A8" w:rsidRDefault="00F360A8"/>
    <w:p w14:paraId="6932646B" w14:textId="77777777" w:rsidR="00F360A8" w:rsidRDefault="00F360A8"/>
    <w:p w14:paraId="27432E08" w14:textId="77777777" w:rsidR="00F360A8" w:rsidRDefault="00F360A8"/>
    <w:p w14:paraId="1C34508D" w14:textId="4D433B35" w:rsidR="00281247" w:rsidRDefault="00001A4A">
      <w:r>
        <w:lastRenderedPageBreak/>
        <w:t>This artifact is a Swift Playgrounds sess</w:t>
      </w:r>
      <w:r>
        <w:t>ion where I practiced concepts from tutorials/books. It demonstrates hands-on validation of ideas before adding them to the app (see Figure 12).</w:t>
      </w:r>
    </w:p>
    <w:p w14:paraId="1E030213" w14:textId="227903B7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070AA5B6" w14:textId="6D5DD347" w:rsidR="00281247" w:rsidRDefault="00F360A8">
      <w:pPr>
        <w:pStyle w:val="Caption"/>
      </w:pPr>
      <w:r>
        <w:rPr>
          <w:noProof/>
        </w:rPr>
        <w:drawing>
          <wp:inline distT="0" distB="0" distL="0" distR="0" wp14:anchorId="437F2E86" wp14:editId="1E286A1D">
            <wp:extent cx="5486400" cy="3744351"/>
            <wp:effectExtent l="0" t="0" r="0" b="2540"/>
            <wp:docPr id="18" name="Picture 1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</w:t>
      </w:r>
      <w:r w:rsidR="00001A4A">
        <w:t>ure 12: Swift Playground Screenshot #2 showcasing me practicing the concepts as I learn from the book</w:t>
      </w:r>
    </w:p>
    <w:p w14:paraId="68E4C202" w14:textId="77777777" w:rsidR="00A91E6E" w:rsidRDefault="00A91E6E"/>
    <w:p w14:paraId="64E42CFA" w14:textId="77777777" w:rsidR="00A91E6E" w:rsidRDefault="00A91E6E"/>
    <w:p w14:paraId="75F529C9" w14:textId="77777777" w:rsidR="00A91E6E" w:rsidRDefault="00A91E6E"/>
    <w:p w14:paraId="121C277A" w14:textId="77777777" w:rsidR="00A91E6E" w:rsidRDefault="00A91E6E"/>
    <w:p w14:paraId="2A407E83" w14:textId="77777777" w:rsidR="00A91E6E" w:rsidRDefault="00A91E6E"/>
    <w:p w14:paraId="13BB0BCD" w14:textId="77777777" w:rsidR="00A91E6E" w:rsidRDefault="00A91E6E"/>
    <w:p w14:paraId="3591A0ED" w14:textId="77777777" w:rsidR="00A91E6E" w:rsidRDefault="00A91E6E"/>
    <w:p w14:paraId="18EAF5AF" w14:textId="77777777" w:rsidR="00A91E6E" w:rsidRDefault="00A91E6E"/>
    <w:p w14:paraId="16036920" w14:textId="77777777" w:rsidR="00A91E6E" w:rsidRDefault="00A91E6E"/>
    <w:p w14:paraId="3E83D8E9" w14:textId="08E00A9A" w:rsidR="00281247" w:rsidRDefault="00001A4A">
      <w:r>
        <w:lastRenderedPageBreak/>
        <w:t>This artifact shows progress through structured learning resources. These lessons directly shaped code structure and UI patterns in the app (see Figure 13</w:t>
      </w:r>
      <w:r>
        <w:t>).</w:t>
      </w:r>
    </w:p>
    <w:p w14:paraId="63253969" w14:textId="179051DC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26185806" w14:textId="464FF831" w:rsidR="00281247" w:rsidRDefault="00A91E6E">
      <w:pPr>
        <w:jc w:val="center"/>
      </w:pPr>
      <w:r>
        <w:rPr>
          <w:noProof/>
        </w:rPr>
        <w:drawing>
          <wp:inline distT="0" distB="0" distL="0" distR="0" wp14:anchorId="04F158E4" wp14:editId="39EBDFF8">
            <wp:extent cx="5118100" cy="5765800"/>
            <wp:effectExtent l="0" t="0" r="0" b="0"/>
            <wp:docPr id="19" name="Picture 19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black and white scree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A0B8" w14:textId="77777777" w:rsidR="00281247" w:rsidRDefault="00001A4A">
      <w:pPr>
        <w:pStyle w:val="Caption"/>
      </w:pPr>
      <w:r>
        <w:t>Figure 13: Youtube playlist progress of “hackingwithswift” screenshot #1</w:t>
      </w:r>
    </w:p>
    <w:p w14:paraId="2DD1671C" w14:textId="77777777" w:rsidR="00A91E6E" w:rsidRDefault="00A91E6E"/>
    <w:p w14:paraId="61847664" w14:textId="77777777" w:rsidR="00A91E6E" w:rsidRDefault="00A91E6E"/>
    <w:p w14:paraId="0099132E" w14:textId="77777777" w:rsidR="00A91E6E" w:rsidRDefault="00A91E6E"/>
    <w:p w14:paraId="002371B6" w14:textId="31BED25D" w:rsidR="00281247" w:rsidRDefault="00001A4A">
      <w:r>
        <w:lastRenderedPageBreak/>
        <w:t xml:space="preserve">This artifact shows progress through structured learning </w:t>
      </w:r>
      <w:r>
        <w:t>resources. These lessons directly shaped code structure and UI patterns in the app (see Figure 14).</w:t>
      </w:r>
    </w:p>
    <w:p w14:paraId="6ACE15CD" w14:textId="16A11840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21B3F87C" w14:textId="390F9B49" w:rsidR="00281247" w:rsidRDefault="00A91E6E">
      <w:pPr>
        <w:pStyle w:val="Caption"/>
      </w:pPr>
      <w:r>
        <w:rPr>
          <w:noProof/>
        </w:rPr>
        <w:drawing>
          <wp:inline distT="0" distB="0" distL="0" distR="0" wp14:anchorId="26C51444" wp14:editId="71A738E3">
            <wp:extent cx="5270500" cy="5981700"/>
            <wp:effectExtent l="0" t="0" r="0" b="0"/>
            <wp:docPr id="20" name="Picture 20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black and white scree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 xml:space="preserve">Figure 14: </w:t>
      </w:r>
      <w:proofErr w:type="spellStart"/>
      <w:r w:rsidR="00001A4A">
        <w:t>Youtube</w:t>
      </w:r>
      <w:proofErr w:type="spellEnd"/>
      <w:r w:rsidR="00001A4A">
        <w:t xml:space="preserve"> playlist progress of </w:t>
      </w:r>
      <w:r w:rsidR="00001A4A">
        <w:t>“hackingwithswift” screenshot #2</w:t>
      </w:r>
    </w:p>
    <w:p w14:paraId="6A654CAE" w14:textId="77777777" w:rsidR="00A91E6E" w:rsidRDefault="00A91E6E"/>
    <w:p w14:paraId="4C18A36E" w14:textId="77777777" w:rsidR="00A91E6E" w:rsidRDefault="00A91E6E"/>
    <w:p w14:paraId="5B658E8D" w14:textId="77777777" w:rsidR="00A91E6E" w:rsidRDefault="00A91E6E"/>
    <w:p w14:paraId="10507CD9" w14:textId="684287ED" w:rsidR="00281247" w:rsidRDefault="00001A4A">
      <w:r>
        <w:lastRenderedPageBreak/>
        <w:t>This artifact shows progress through structured learning resources. These lessons directly shaped code structure and UI patterns in the app (see Figure 15).</w:t>
      </w:r>
    </w:p>
    <w:p w14:paraId="7AD25577" w14:textId="3D2C12FC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72259EC1" w14:textId="1D5E1539" w:rsidR="00281247" w:rsidRDefault="00A91E6E">
      <w:pPr>
        <w:jc w:val="center"/>
      </w:pPr>
      <w:r>
        <w:rPr>
          <w:noProof/>
        </w:rPr>
        <w:drawing>
          <wp:inline distT="0" distB="0" distL="0" distR="0" wp14:anchorId="3D60F07E" wp14:editId="4AF6E1DF">
            <wp:extent cx="3698421" cy="2332850"/>
            <wp:effectExtent l="0" t="0" r="0" b="444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928" cy="233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3AF1" w14:textId="77777777" w:rsidR="00281247" w:rsidRDefault="00001A4A">
      <w:pPr>
        <w:pStyle w:val="Caption"/>
      </w:pPr>
      <w:r>
        <w:t xml:space="preserve">Figure 15: Hacking </w:t>
      </w:r>
      <w:proofErr w:type="gramStart"/>
      <w:r>
        <w:t>With</w:t>
      </w:r>
      <w:proofErr w:type="gramEnd"/>
      <w:r>
        <w:t xml:space="preserve"> Swift #1</w:t>
      </w:r>
    </w:p>
    <w:p w14:paraId="7609E785" w14:textId="77777777" w:rsidR="00281247" w:rsidRDefault="00001A4A">
      <w:r>
        <w:t>This artifact shows progress through structured learning resources. These lessons directly shaped code structure and UI patterns in the app (see Figure 16).</w:t>
      </w:r>
    </w:p>
    <w:p w14:paraId="7503CD74" w14:textId="5EE12F2D" w:rsidR="00281247" w:rsidRDefault="00001A4A">
      <w:r>
        <w:t xml:space="preserve">GitHub link to full </w:t>
      </w:r>
      <w:proofErr w:type="gramStart"/>
      <w:r>
        <w:t>docu</w:t>
      </w:r>
      <w:r>
        <w:t xml:space="preserve">ment </w:t>
      </w:r>
      <w:r>
        <w:t>:</w:t>
      </w:r>
      <w:proofErr w:type="gramEnd"/>
      <w:r>
        <w:t xml:space="preserve"> </w:t>
      </w:r>
    </w:p>
    <w:p w14:paraId="748A82AF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24B356B4" wp14:editId="0F11FBA7">
            <wp:extent cx="4155621" cy="2611914"/>
            <wp:effectExtent l="0" t="0" r="0" b="444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480" cy="261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AEB9" w14:textId="3FEFFB5A" w:rsidR="00281247" w:rsidRDefault="00001A4A">
      <w:pPr>
        <w:pStyle w:val="Caption"/>
      </w:pPr>
      <w:r>
        <w:t xml:space="preserve">Figure 16: Hacking </w:t>
      </w:r>
      <w:proofErr w:type="gramStart"/>
      <w:r>
        <w:t>With</w:t>
      </w:r>
      <w:proofErr w:type="gramEnd"/>
      <w:r>
        <w:t xml:space="preserve"> Swift #2</w:t>
      </w:r>
    </w:p>
    <w:p w14:paraId="002BCAE9" w14:textId="77777777" w:rsidR="00A91E6E" w:rsidRDefault="00A91E6E"/>
    <w:p w14:paraId="3AC28683" w14:textId="77777777" w:rsidR="00A91E6E" w:rsidRDefault="00A91E6E"/>
    <w:p w14:paraId="6F60A634" w14:textId="2B1409A3" w:rsidR="00281247" w:rsidRDefault="00001A4A">
      <w:r>
        <w:lastRenderedPageBreak/>
        <w:t>This artifact shows progress through structured learning resources. These lessons directly shaped code structure and UI patterns in the app</w:t>
      </w:r>
      <w:r>
        <w:t xml:space="preserve"> (see Figure 17).</w:t>
      </w:r>
    </w:p>
    <w:p w14:paraId="69D4FF2A" w14:textId="7FDBC52F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6CE8241F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003A2521" wp14:editId="51AF23E0">
            <wp:extent cx="4049486" cy="2533957"/>
            <wp:effectExtent l="0" t="0" r="1905" b="635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98" cy="254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BA6B" w14:textId="47002DC1" w:rsidR="00281247" w:rsidRDefault="00001A4A">
      <w:pPr>
        <w:pStyle w:val="Caption"/>
      </w:pPr>
      <w:r>
        <w:t xml:space="preserve">Figure 17: Hacking </w:t>
      </w:r>
      <w:proofErr w:type="gramStart"/>
      <w:r>
        <w:t>With</w:t>
      </w:r>
      <w:proofErr w:type="gramEnd"/>
      <w:r>
        <w:t xml:space="preserve"> Swift #3</w:t>
      </w:r>
    </w:p>
    <w:p w14:paraId="2ADB7CCE" w14:textId="15B7E87C" w:rsidR="00281247" w:rsidRDefault="00001A4A">
      <w:pPr>
        <w:pStyle w:val="Heading1"/>
      </w:pPr>
      <w:r>
        <w:t>App Development Artifacts</w:t>
      </w:r>
    </w:p>
    <w:p w14:paraId="414FADD2" w14:textId="77777777" w:rsidR="00281247" w:rsidRDefault="00001A4A">
      <w:r>
        <w:t xml:space="preserve">This artifact documents the development environment setup in Xcode. It </w:t>
      </w:r>
      <w:r>
        <w:t>marks the transition from learning to building the project (see Figure 18).</w:t>
      </w:r>
    </w:p>
    <w:p w14:paraId="28CC39F7" w14:textId="2D28953C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370EAD23" w14:textId="02A01B9F" w:rsidR="00281247" w:rsidRDefault="00A91E6E">
      <w:pPr>
        <w:pStyle w:val="Caption"/>
      </w:pPr>
      <w:r w:rsidRPr="00F7744A">
        <w:rPr>
          <w:noProof/>
          <w:u w:val="single"/>
        </w:rPr>
        <w:lastRenderedPageBreak/>
        <w:drawing>
          <wp:inline distT="0" distB="0" distL="0" distR="0" wp14:anchorId="53505C02" wp14:editId="53CCE586">
            <wp:extent cx="5486400" cy="3327009"/>
            <wp:effectExtent l="0" t="0" r="0" b="635"/>
            <wp:docPr id="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18: XCode Setup</w:t>
      </w:r>
    </w:p>
    <w:p w14:paraId="4914E364" w14:textId="77777777" w:rsidR="00281247" w:rsidRDefault="00001A4A">
      <w:r>
        <w:t>This artifact comes from my Figma workspace where</w:t>
      </w:r>
      <w:r>
        <w:t xml:space="preserve"> I shaped wireframes and flows. It ensured clarity before coding views in SwiftUI (see Figure 19).</w:t>
      </w:r>
    </w:p>
    <w:p w14:paraId="41645EB3" w14:textId="08F1EDB3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70FFAD0C" w14:textId="4D98E611" w:rsidR="00281247" w:rsidRDefault="00A91E6E">
      <w:pPr>
        <w:pStyle w:val="Caption"/>
      </w:pPr>
      <w:r w:rsidRPr="00F7744A">
        <w:rPr>
          <w:noProof/>
          <w:u w:val="single"/>
        </w:rPr>
        <w:lastRenderedPageBreak/>
        <w:drawing>
          <wp:inline distT="0" distB="0" distL="0" distR="0" wp14:anchorId="7DBF0266" wp14:editId="34599B27">
            <wp:extent cx="5486400" cy="372618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19: Figma Setup</w:t>
      </w:r>
    </w:p>
    <w:p w14:paraId="1B9EA4E4" w14:textId="77777777" w:rsidR="00281247" w:rsidRDefault="00001A4A">
      <w:r>
        <w:t>This artifact captures stu</w:t>
      </w:r>
      <w:r>
        <w:t>dy notes that informed my understanding of key concepts and syntax. These notes guided decisions during implementation and served as quick references (see Figure 20).</w:t>
      </w:r>
    </w:p>
    <w:p w14:paraId="3028784D" w14:textId="4438A9C5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462CF95E" w14:textId="710F1EF3" w:rsidR="00281247" w:rsidRDefault="00A91E6E">
      <w:pPr>
        <w:pStyle w:val="Caption"/>
      </w:pPr>
      <w:r>
        <w:rPr>
          <w:noProof/>
        </w:rPr>
        <w:lastRenderedPageBreak/>
        <w:drawing>
          <wp:inline distT="0" distB="0" distL="0" distR="0" wp14:anchorId="6C23423E" wp14:editId="25C94A3A">
            <wp:extent cx="5486400" cy="5759548"/>
            <wp:effectExtent l="0" t="0" r="0" b="6350"/>
            <wp:docPr id="5" name="Picture 5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black scree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5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20: Brainstorming Notes</w:t>
      </w:r>
    </w:p>
    <w:p w14:paraId="76B267C0" w14:textId="77777777" w:rsidR="00A91E6E" w:rsidRDefault="00A91E6E"/>
    <w:p w14:paraId="6C80808E" w14:textId="77777777" w:rsidR="00A91E6E" w:rsidRDefault="00A91E6E"/>
    <w:p w14:paraId="1CE67E33" w14:textId="77777777" w:rsidR="00A91E6E" w:rsidRDefault="00A91E6E"/>
    <w:p w14:paraId="549F7C9D" w14:textId="77777777" w:rsidR="00A91E6E" w:rsidRDefault="00A91E6E"/>
    <w:p w14:paraId="104D0BDA" w14:textId="77777777" w:rsidR="00A91E6E" w:rsidRDefault="00A91E6E"/>
    <w:p w14:paraId="1CC757E7" w14:textId="77777777" w:rsidR="00A91E6E" w:rsidRDefault="00A91E6E"/>
    <w:p w14:paraId="46677758" w14:textId="76CC7592" w:rsidR="00281247" w:rsidRDefault="00001A4A">
      <w:r>
        <w:lastRenderedPageBreak/>
        <w:t>This artifact documents a milestone in the project. It explains progress and how it fits into the overall deliverable (see Figure 21).</w:t>
      </w:r>
    </w:p>
    <w:p w14:paraId="0A5A4FE7" w14:textId="4CD5B7D1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48CD9561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7176B737" wp14:editId="725FA207">
            <wp:extent cx="3154363" cy="685800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55" cy="70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9E38" w14:textId="59D7D9DB" w:rsidR="00281247" w:rsidRDefault="00001A4A">
      <w:pPr>
        <w:pStyle w:val="Caption"/>
      </w:pPr>
      <w:r>
        <w:t>Figure 21: Screenshots of features implemented in app. Additional evidence can be found in showcase #2 presentation slides.</w:t>
      </w:r>
    </w:p>
    <w:p w14:paraId="626DA9A7" w14:textId="77777777" w:rsidR="00281247" w:rsidRDefault="00001A4A">
      <w:r>
        <w:lastRenderedPageBreak/>
        <w:t xml:space="preserve">This artifact documents a milestone in the project. It explains progress and how it fits </w:t>
      </w:r>
      <w:r>
        <w:t>into the overall deliverable (see Figure 22).</w:t>
      </w:r>
    </w:p>
    <w:p w14:paraId="2412474F" w14:textId="3DF9B12E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7DFC3B98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5BE79D74" wp14:editId="65B9C6B6">
            <wp:extent cx="3269428" cy="7108166"/>
            <wp:effectExtent l="0" t="0" r="0" b="4445"/>
            <wp:docPr id="27" name="Picture 2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983" cy="71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0751" w14:textId="3EAFEBF7" w:rsidR="00281247" w:rsidRDefault="00001A4A">
      <w:pPr>
        <w:pStyle w:val="Caption"/>
      </w:pPr>
      <w:r>
        <w:t>Figure 22: Artifact 22</w:t>
      </w:r>
    </w:p>
    <w:p w14:paraId="0223AC16" w14:textId="77777777" w:rsidR="00281247" w:rsidRDefault="00001A4A">
      <w:r>
        <w:lastRenderedPageBreak/>
        <w:t>This artifact documents a milestone in the project. It explains progress and ho</w:t>
      </w:r>
      <w:r>
        <w:t>w it fits into the overall deliverable (see Figure 23).</w:t>
      </w:r>
    </w:p>
    <w:p w14:paraId="2D8D6C8F" w14:textId="2F0F0CE6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1B227890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692DA93E" wp14:editId="292816D0">
            <wp:extent cx="3142460" cy="6832121"/>
            <wp:effectExtent l="0" t="0" r="0" b="635"/>
            <wp:docPr id="28" name="Picture 2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pho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030" cy="69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DCDA" w14:textId="1FEB2621" w:rsidR="00281247" w:rsidRDefault="00001A4A">
      <w:pPr>
        <w:pStyle w:val="Caption"/>
      </w:pPr>
      <w:r>
        <w:t>Figure 23: Artifact 23</w:t>
      </w:r>
    </w:p>
    <w:p w14:paraId="196E84E5" w14:textId="77777777" w:rsidR="00281247" w:rsidRDefault="00001A4A">
      <w:r>
        <w:lastRenderedPageBreak/>
        <w:t>This artifact documents a milestone in the project. It explains progr</w:t>
      </w:r>
      <w:r>
        <w:t>ess and how it fits into the overall deliverable (see Figure 24).</w:t>
      </w:r>
    </w:p>
    <w:p w14:paraId="3FECF5AC" w14:textId="6F6EAF90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1C258DB6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323C10B9" wp14:editId="52FC9B9D">
            <wp:extent cx="3261492" cy="7090914"/>
            <wp:effectExtent l="0" t="0" r="254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414" cy="71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7E83" w14:textId="568A8BE4" w:rsidR="00281247" w:rsidRDefault="00001A4A">
      <w:pPr>
        <w:pStyle w:val="Caption"/>
      </w:pPr>
      <w:r>
        <w:t>Figure 24: Artifact 24</w:t>
      </w:r>
    </w:p>
    <w:p w14:paraId="2D1826D5" w14:textId="77777777" w:rsidR="00281247" w:rsidRDefault="00001A4A">
      <w:r>
        <w:lastRenderedPageBreak/>
        <w:t>This artifact shows progress through structured learning re</w:t>
      </w:r>
      <w:r>
        <w:t>sources. These lessons directly shaped code structure and UI patterns in the app (see Figure 25).</w:t>
      </w:r>
    </w:p>
    <w:p w14:paraId="1296840C" w14:textId="0452299E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4CD3B8FC" w14:textId="41C396A6" w:rsidR="00281247" w:rsidRDefault="00A91E6E">
      <w:pPr>
        <w:pStyle w:val="Caption"/>
      </w:pPr>
      <w:r>
        <w:rPr>
          <w:noProof/>
        </w:rPr>
        <w:drawing>
          <wp:inline distT="0" distB="0" distL="0" distR="0" wp14:anchorId="07772A70" wp14:editId="22BFD356">
            <wp:extent cx="5486400" cy="3323492"/>
            <wp:effectExtent l="0" t="0" r="0" b="444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 xml:space="preserve">Figure 25: Hacking with swiftUI </w:t>
      </w:r>
      <w:r w:rsidR="00001A4A">
        <w:t>screenshot #1</w:t>
      </w:r>
    </w:p>
    <w:p w14:paraId="167F56EB" w14:textId="77777777" w:rsidR="00A91E6E" w:rsidRDefault="00A91E6E"/>
    <w:p w14:paraId="6EC13EE4" w14:textId="77777777" w:rsidR="00A91E6E" w:rsidRDefault="00A91E6E"/>
    <w:p w14:paraId="5A1B9F61" w14:textId="77777777" w:rsidR="00A91E6E" w:rsidRDefault="00A91E6E"/>
    <w:p w14:paraId="4B572CF6" w14:textId="77777777" w:rsidR="00A91E6E" w:rsidRDefault="00A91E6E"/>
    <w:p w14:paraId="3492060C" w14:textId="77777777" w:rsidR="00A91E6E" w:rsidRDefault="00A91E6E"/>
    <w:p w14:paraId="29C689B8" w14:textId="77777777" w:rsidR="00A91E6E" w:rsidRDefault="00A91E6E"/>
    <w:p w14:paraId="0F32A044" w14:textId="77777777" w:rsidR="00A91E6E" w:rsidRDefault="00A91E6E"/>
    <w:p w14:paraId="0AD67F73" w14:textId="77777777" w:rsidR="00A91E6E" w:rsidRDefault="00A91E6E"/>
    <w:p w14:paraId="077A43D2" w14:textId="77777777" w:rsidR="00A91E6E" w:rsidRDefault="00A91E6E"/>
    <w:p w14:paraId="28F36088" w14:textId="77777777" w:rsidR="00A91E6E" w:rsidRDefault="00A91E6E"/>
    <w:p w14:paraId="566BB964" w14:textId="77777777" w:rsidR="00A91E6E" w:rsidRDefault="00A91E6E"/>
    <w:p w14:paraId="7F8A7D60" w14:textId="77777777" w:rsidR="00A91E6E" w:rsidRDefault="00A91E6E"/>
    <w:p w14:paraId="716C6AA2" w14:textId="7DB40E03" w:rsidR="00281247" w:rsidRDefault="00001A4A">
      <w:r>
        <w:lastRenderedPageBreak/>
        <w:t>This artifact documents a milestone in the project. It explains progress and how it fits into the overall deliverable (see Figure 26).</w:t>
      </w:r>
    </w:p>
    <w:p w14:paraId="6743AB28" w14:textId="5F134114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5D2FB47D" w14:textId="542C5714" w:rsidR="00281247" w:rsidRDefault="00A91E6E">
      <w:pPr>
        <w:pStyle w:val="Caption"/>
      </w:pPr>
      <w:r>
        <w:rPr>
          <w:noProof/>
        </w:rPr>
        <w:drawing>
          <wp:inline distT="0" distB="0" distL="0" distR="0" wp14:anchorId="44157800" wp14:editId="491AB4EE">
            <wp:extent cx="5486400" cy="3199228"/>
            <wp:effectExtent l="0" t="0" r="0" b="1270"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26: Artifact 26</w:t>
      </w:r>
    </w:p>
    <w:p w14:paraId="7186DE62" w14:textId="77777777" w:rsidR="00A91E6E" w:rsidRDefault="00A91E6E"/>
    <w:p w14:paraId="63F0B4C2" w14:textId="77777777" w:rsidR="00A91E6E" w:rsidRDefault="00A91E6E"/>
    <w:p w14:paraId="2D790B5D" w14:textId="77777777" w:rsidR="00A91E6E" w:rsidRDefault="00A91E6E"/>
    <w:p w14:paraId="31A26D89" w14:textId="77777777" w:rsidR="00A91E6E" w:rsidRDefault="00A91E6E"/>
    <w:p w14:paraId="1D04CE61" w14:textId="77777777" w:rsidR="00A91E6E" w:rsidRDefault="00A91E6E"/>
    <w:p w14:paraId="053E2EC0" w14:textId="77777777" w:rsidR="00A91E6E" w:rsidRDefault="00A91E6E"/>
    <w:p w14:paraId="7B9396D4" w14:textId="77777777" w:rsidR="00A91E6E" w:rsidRDefault="00A91E6E"/>
    <w:p w14:paraId="08045833" w14:textId="77777777" w:rsidR="00A91E6E" w:rsidRDefault="00A91E6E"/>
    <w:p w14:paraId="1D1EBC57" w14:textId="77777777" w:rsidR="00A91E6E" w:rsidRDefault="00A91E6E"/>
    <w:p w14:paraId="1C4D63CA" w14:textId="77777777" w:rsidR="00A91E6E" w:rsidRDefault="00A91E6E"/>
    <w:p w14:paraId="12B5B99F" w14:textId="77777777" w:rsidR="00A91E6E" w:rsidRDefault="00A91E6E"/>
    <w:p w14:paraId="47A1FF8F" w14:textId="77777777" w:rsidR="00A91E6E" w:rsidRDefault="00A91E6E"/>
    <w:p w14:paraId="0A2C17F9" w14:textId="609ED017" w:rsidR="00281247" w:rsidRDefault="00001A4A">
      <w:r>
        <w:lastRenderedPageBreak/>
        <w:t>This artifact shows progress through structured learning resources. These lessons directly shaped code structure and UI patterns in the app (see Figure 27).</w:t>
      </w:r>
    </w:p>
    <w:p w14:paraId="58A068E6" w14:textId="00B47C54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1BBB8CFD" w14:textId="03794F69" w:rsidR="00281247" w:rsidRDefault="00A91E6E">
      <w:pPr>
        <w:pStyle w:val="Caption"/>
      </w:pPr>
      <w:r>
        <w:rPr>
          <w:noProof/>
        </w:rPr>
        <w:drawing>
          <wp:inline distT="0" distB="0" distL="0" distR="0" wp14:anchorId="5FE82F95" wp14:editId="58D8166B">
            <wp:extent cx="5486400" cy="3199228"/>
            <wp:effectExtent l="0" t="0" r="0" b="1270"/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27: Hacking with swiftUI screenshot #2 &amp; #3</w:t>
      </w:r>
    </w:p>
    <w:p w14:paraId="13B0B042" w14:textId="77777777" w:rsidR="00A91E6E" w:rsidRDefault="00A91E6E"/>
    <w:p w14:paraId="08721042" w14:textId="77777777" w:rsidR="00A91E6E" w:rsidRDefault="00A91E6E"/>
    <w:p w14:paraId="15F3099B" w14:textId="77777777" w:rsidR="00A91E6E" w:rsidRDefault="00A91E6E"/>
    <w:p w14:paraId="2EFF421F" w14:textId="77777777" w:rsidR="00A91E6E" w:rsidRDefault="00A91E6E"/>
    <w:p w14:paraId="1EFDC80E" w14:textId="77777777" w:rsidR="00A91E6E" w:rsidRDefault="00A91E6E"/>
    <w:p w14:paraId="0CCE3D50" w14:textId="77777777" w:rsidR="00A91E6E" w:rsidRDefault="00A91E6E"/>
    <w:p w14:paraId="73D6B648" w14:textId="77777777" w:rsidR="00A91E6E" w:rsidRDefault="00A91E6E"/>
    <w:p w14:paraId="3A973B39" w14:textId="77777777" w:rsidR="00A91E6E" w:rsidRDefault="00A91E6E"/>
    <w:p w14:paraId="4BE8C993" w14:textId="77777777" w:rsidR="00A91E6E" w:rsidRDefault="00A91E6E"/>
    <w:p w14:paraId="0FB1DCF3" w14:textId="77777777" w:rsidR="00A91E6E" w:rsidRDefault="00A91E6E"/>
    <w:p w14:paraId="0F9FBD6A" w14:textId="77777777" w:rsidR="00A91E6E" w:rsidRDefault="00A91E6E"/>
    <w:p w14:paraId="6853BEF8" w14:textId="77777777" w:rsidR="00A91E6E" w:rsidRDefault="00A91E6E"/>
    <w:p w14:paraId="051C793D" w14:textId="7E323CCF" w:rsidR="00281247" w:rsidRDefault="00001A4A">
      <w:r>
        <w:lastRenderedPageBreak/>
        <w:t>This artifact documents a milestone in the project. It explains progress and how it fits into the overall deliverable (see Figure 28).</w:t>
      </w:r>
    </w:p>
    <w:p w14:paraId="3063DCE6" w14:textId="271250C0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58915221" w14:textId="6470E322" w:rsidR="00281247" w:rsidRDefault="00A91E6E">
      <w:pPr>
        <w:pStyle w:val="Caption"/>
      </w:pPr>
      <w:r>
        <w:rPr>
          <w:noProof/>
        </w:rPr>
        <w:drawing>
          <wp:inline distT="0" distB="0" distL="0" distR="0" wp14:anchorId="59C67208" wp14:editId="24662C3F">
            <wp:extent cx="5486400" cy="3180471"/>
            <wp:effectExtent l="0" t="0" r="0" b="0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28: Artifact 28</w:t>
      </w:r>
    </w:p>
    <w:p w14:paraId="5CB97340" w14:textId="77777777" w:rsidR="00A91E6E" w:rsidRDefault="00A91E6E"/>
    <w:p w14:paraId="4B9F3A9B" w14:textId="77777777" w:rsidR="00A91E6E" w:rsidRDefault="00A91E6E"/>
    <w:p w14:paraId="04DFBE49" w14:textId="77777777" w:rsidR="00A91E6E" w:rsidRDefault="00A91E6E"/>
    <w:p w14:paraId="37C2A645" w14:textId="77777777" w:rsidR="00A91E6E" w:rsidRDefault="00A91E6E"/>
    <w:p w14:paraId="38834E73" w14:textId="77777777" w:rsidR="00A91E6E" w:rsidRDefault="00A91E6E"/>
    <w:p w14:paraId="6A212922" w14:textId="77777777" w:rsidR="00A91E6E" w:rsidRDefault="00A91E6E"/>
    <w:p w14:paraId="0531722B" w14:textId="77777777" w:rsidR="00A91E6E" w:rsidRDefault="00A91E6E"/>
    <w:p w14:paraId="6CA7966E" w14:textId="77777777" w:rsidR="00A91E6E" w:rsidRDefault="00A91E6E"/>
    <w:p w14:paraId="4813D3F9" w14:textId="77777777" w:rsidR="00A91E6E" w:rsidRDefault="00A91E6E"/>
    <w:p w14:paraId="16ED9663" w14:textId="77777777" w:rsidR="00A91E6E" w:rsidRDefault="00A91E6E"/>
    <w:p w14:paraId="5D5884BD" w14:textId="77777777" w:rsidR="00A91E6E" w:rsidRDefault="00A91E6E"/>
    <w:p w14:paraId="36A493C2" w14:textId="77777777" w:rsidR="00A91E6E" w:rsidRDefault="00A91E6E"/>
    <w:p w14:paraId="5A088EC9" w14:textId="27E927B2" w:rsidR="00281247" w:rsidRDefault="00001A4A">
      <w:r>
        <w:lastRenderedPageBreak/>
        <w:t>This artifact shows project timeline and storage decisions. It supports planning and data management choices in the app (see Figure 29).</w:t>
      </w:r>
    </w:p>
    <w:p w14:paraId="155A9ADA" w14:textId="04B08C01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1CDF1E0C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25753820" wp14:editId="6C4767D8">
            <wp:extent cx="3229752" cy="7021902"/>
            <wp:effectExtent l="0" t="0" r="0" b="127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99" cy="70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521D" w14:textId="462537EB" w:rsidR="00281247" w:rsidRDefault="00001A4A">
      <w:pPr>
        <w:pStyle w:val="Caption"/>
      </w:pPr>
      <w:r>
        <w:t>Figure 29: Timeline and app storage screenshot</w:t>
      </w:r>
    </w:p>
    <w:p w14:paraId="1F940658" w14:textId="77777777" w:rsidR="00281247" w:rsidRDefault="00001A4A">
      <w:r>
        <w:lastRenderedPageBreak/>
        <w:t xml:space="preserve">This artifact highlights the nutrition macro feature and its controls. It ties UI inputs to state and feedback loops for </w:t>
      </w:r>
      <w:r>
        <w:t>the user (see Figure 30).</w:t>
      </w:r>
    </w:p>
    <w:p w14:paraId="0CC40F5A" w14:textId="03F7AE76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4F1F08D1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74509C68" wp14:editId="14864977">
            <wp:extent cx="3174200" cy="6901132"/>
            <wp:effectExtent l="0" t="0" r="127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664" cy="69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D471" w14:textId="6AFB8B61" w:rsidR="00281247" w:rsidRDefault="00001A4A">
      <w:pPr>
        <w:pStyle w:val="Caption"/>
      </w:pPr>
      <w:r>
        <w:t>Figure 30: Macro page screenshot with adjustable sliders</w:t>
      </w:r>
    </w:p>
    <w:p w14:paraId="203FDD27" w14:textId="77777777" w:rsidR="00281247" w:rsidRDefault="00001A4A">
      <w:r>
        <w:lastRenderedPageBreak/>
        <w:t>This artifact highlights the nutrition macro feature and its cont</w:t>
      </w:r>
      <w:r>
        <w:t>rols. It ties UI inputs to state and feedback loops for the user (see Figure 31).</w:t>
      </w:r>
    </w:p>
    <w:p w14:paraId="4D13DC70" w14:textId="4FECA784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413B73DA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1356DFE6" wp14:editId="06D8421D">
            <wp:extent cx="3259508" cy="7086600"/>
            <wp:effectExtent l="0" t="0" r="4445" b="0"/>
            <wp:docPr id="34" name="Picture 3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53" cy="709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80E" w14:textId="316D17EC" w:rsidR="00281247" w:rsidRDefault="00001A4A">
      <w:pPr>
        <w:pStyle w:val="Caption"/>
      </w:pPr>
      <w:r>
        <w:t>Figure 31: Macro page with selectable macro plans</w:t>
      </w:r>
    </w:p>
    <w:p w14:paraId="2CB0DFE9" w14:textId="77777777" w:rsidR="00281247" w:rsidRDefault="00001A4A">
      <w:r>
        <w:lastRenderedPageBreak/>
        <w:t>This artifact de</w:t>
      </w:r>
      <w:r>
        <w:t>monstrates automatic unit conversion and goal display on the home page. It improves usability and keeps goals visible (see Figure 32).</w:t>
      </w:r>
    </w:p>
    <w:p w14:paraId="188ACAC8" w14:textId="44E34F74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16C43677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330ED09F" wp14:editId="5A662686">
            <wp:extent cx="2989134" cy="6498771"/>
            <wp:effectExtent l="0" t="0" r="0" b="381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044" cy="65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EC6C" w14:textId="1BE0B674" w:rsidR="00281247" w:rsidRDefault="00001A4A">
      <w:pPr>
        <w:pStyle w:val="Caption"/>
      </w:pPr>
      <w:r>
        <w:t>Figure 32: Au</w:t>
      </w:r>
      <w:r>
        <w:t>tomatic metric conversion with health goal displayed on home page #1 and #2</w:t>
      </w:r>
    </w:p>
    <w:p w14:paraId="075271C7" w14:textId="77777777" w:rsidR="00A91E6E" w:rsidRDefault="00A91E6E"/>
    <w:p w14:paraId="090DC9F3" w14:textId="006A4129" w:rsidR="00281247" w:rsidRDefault="00001A4A">
      <w:r>
        <w:lastRenderedPageBreak/>
        <w:t>This artifact documents a milestone in the project. It explains progress and how it fits into the overall deliverable (see Figure 33).</w:t>
      </w:r>
    </w:p>
    <w:p w14:paraId="7109132A" w14:textId="5F6BE4DD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72F60204" w14:textId="77777777" w:rsidR="00A91E6E" w:rsidRDefault="00A91E6E">
      <w:pPr>
        <w:pStyle w:val="Caption"/>
      </w:pPr>
      <w:r>
        <w:rPr>
          <w:noProof/>
        </w:rPr>
        <w:drawing>
          <wp:inline distT="0" distB="0" distL="0" distR="0" wp14:anchorId="15640849" wp14:editId="39604ED3">
            <wp:extent cx="3285300" cy="7142672"/>
            <wp:effectExtent l="0" t="0" r="4445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820" cy="718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4A4C" w14:textId="14CC0C06" w:rsidR="00281247" w:rsidRDefault="00001A4A">
      <w:pPr>
        <w:pStyle w:val="Caption"/>
      </w:pPr>
      <w:r>
        <w:t>Figure 33: Artifact 33</w:t>
      </w:r>
    </w:p>
    <w:p w14:paraId="319946F0" w14:textId="77777777" w:rsidR="00281247" w:rsidRDefault="00001A4A">
      <w:r>
        <w:lastRenderedPageBreak/>
        <w:t>This artifact documents the development environment setup in Xcode. It marks the transition from learning to building the project (see Figure 34).</w:t>
      </w:r>
    </w:p>
    <w:p w14:paraId="60432C71" w14:textId="4937D650" w:rsidR="00281247" w:rsidRDefault="00001A4A">
      <w:r>
        <w:t xml:space="preserve">GitHub link to full </w:t>
      </w:r>
      <w:proofErr w:type="gramStart"/>
      <w:r>
        <w:t>doc</w:t>
      </w:r>
      <w:r>
        <w:t xml:space="preserve">ument </w:t>
      </w:r>
      <w:r>
        <w:t>:</w:t>
      </w:r>
      <w:proofErr w:type="gramEnd"/>
      <w:r>
        <w:t xml:space="preserve"> </w:t>
      </w:r>
    </w:p>
    <w:p w14:paraId="011157C5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47FFCBA7" wp14:editId="3B34934B">
            <wp:extent cx="4188279" cy="2450770"/>
            <wp:effectExtent l="0" t="0" r="3175" b="635"/>
            <wp:docPr id="40" name="Picture 4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pro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83" cy="245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9F7C" w14:textId="6B0384FA" w:rsidR="00281247" w:rsidRDefault="00001A4A">
      <w:pPr>
        <w:pStyle w:val="Caption"/>
      </w:pPr>
      <w:r>
        <w:t xml:space="preserve">Figure 34: </w:t>
      </w:r>
      <w:proofErr w:type="spellStart"/>
      <w:r>
        <w:t>Xcode</w:t>
      </w:r>
      <w:proofErr w:type="spellEnd"/>
      <w:r>
        <w:t xml:space="preserve"> code reorganization screenshots #1, #2 and #3</w:t>
      </w:r>
    </w:p>
    <w:p w14:paraId="55923C73" w14:textId="77777777" w:rsidR="00281247" w:rsidRDefault="00001A4A">
      <w:r>
        <w:t>This artifact documents a milestone in the project. It explains progress and how it fits into the overall de</w:t>
      </w:r>
      <w:r>
        <w:t>liverable (see Figure 35).</w:t>
      </w:r>
    </w:p>
    <w:p w14:paraId="6625F0E6" w14:textId="7E25A7B4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55A7336E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41F65D06" wp14:editId="235B7983">
            <wp:extent cx="4165043" cy="2514600"/>
            <wp:effectExtent l="0" t="0" r="635" b="0"/>
            <wp:docPr id="41" name="Picture 4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63" cy="25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B9A0" w14:textId="07515143" w:rsidR="00281247" w:rsidRDefault="00001A4A">
      <w:pPr>
        <w:pStyle w:val="Caption"/>
      </w:pPr>
      <w:r>
        <w:t>Figure 35: Artifact 35</w:t>
      </w:r>
    </w:p>
    <w:p w14:paraId="11420967" w14:textId="77777777" w:rsidR="00117F3E" w:rsidRDefault="00117F3E"/>
    <w:p w14:paraId="24E919C3" w14:textId="77777777" w:rsidR="00117F3E" w:rsidRDefault="00117F3E"/>
    <w:p w14:paraId="6B37FD0C" w14:textId="2D6F6100" w:rsidR="00281247" w:rsidRDefault="00001A4A">
      <w:r>
        <w:lastRenderedPageBreak/>
        <w:t xml:space="preserve">This artifact documents a milestone in the project. It explains progress and how it fits into </w:t>
      </w:r>
      <w:r>
        <w:t>the overall deliverable (see Figure 36).</w:t>
      </w:r>
    </w:p>
    <w:p w14:paraId="5DF3B1F7" w14:textId="059FB322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5A762D82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0947A34F" wp14:editId="1C50CDFD">
            <wp:extent cx="4225993" cy="2465614"/>
            <wp:effectExtent l="0" t="0" r="3175" b="0"/>
            <wp:docPr id="42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pro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706" cy="248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700F" w14:textId="62FB36E7" w:rsidR="00281247" w:rsidRDefault="00001A4A">
      <w:pPr>
        <w:pStyle w:val="Caption"/>
      </w:pPr>
      <w:r>
        <w:t>Figure 36: Artifact 36</w:t>
      </w:r>
    </w:p>
    <w:p w14:paraId="476FA792" w14:textId="77777777" w:rsidR="00281247" w:rsidRDefault="00001A4A">
      <w:r>
        <w:t>This artifact shows progress through structured learning resources. These lessons di</w:t>
      </w:r>
      <w:r>
        <w:t>rectly shaped code structure and UI patterns in the app (see Figure 37).</w:t>
      </w:r>
    </w:p>
    <w:p w14:paraId="217C67C1" w14:textId="5AA7D3E0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2476FECD" w14:textId="0A97E353" w:rsidR="00281247" w:rsidRDefault="00117F3E">
      <w:pPr>
        <w:pStyle w:val="Caption"/>
      </w:pPr>
      <w:r>
        <w:rPr>
          <w:noProof/>
        </w:rPr>
        <w:drawing>
          <wp:inline distT="0" distB="0" distL="0" distR="0" wp14:anchorId="7FF89588" wp14:editId="1C349CB7">
            <wp:extent cx="5486400" cy="3139440"/>
            <wp:effectExtent l="0" t="0" r="0" b="0"/>
            <wp:docPr id="43" name="Picture 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pr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 xml:space="preserve">Figure 37: </w:t>
      </w:r>
      <w:proofErr w:type="spellStart"/>
      <w:r w:rsidR="00001A4A">
        <w:t>SwiftUI</w:t>
      </w:r>
      <w:proofErr w:type="spellEnd"/>
      <w:r w:rsidR="00001A4A">
        <w:t xml:space="preserve"> documentation research</w:t>
      </w:r>
    </w:p>
    <w:p w14:paraId="0419D611" w14:textId="77777777" w:rsidR="00281247" w:rsidRDefault="00001A4A">
      <w:r>
        <w:lastRenderedPageBreak/>
        <w:t xml:space="preserve">This artifact documents a </w:t>
      </w:r>
      <w:r>
        <w:t>milestone in the project. It explains progress and how it fits into the overall deliverable (see Figure 38).</w:t>
      </w:r>
    </w:p>
    <w:p w14:paraId="6E360A9D" w14:textId="73781EE0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0B3085F2" w14:textId="6451E088" w:rsidR="00117F3E" w:rsidRDefault="00117F3E">
      <w:pPr>
        <w:pStyle w:val="Caption"/>
      </w:pPr>
      <w:r>
        <w:rPr>
          <w:noProof/>
        </w:rPr>
        <w:drawing>
          <wp:inline distT="0" distB="0" distL="0" distR="0" wp14:anchorId="0FCB37B4" wp14:editId="0224B9DA">
            <wp:extent cx="5069205" cy="2992993"/>
            <wp:effectExtent l="0" t="0" r="0" b="444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52" cy="303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8F28" w14:textId="1681B9C7" w:rsidR="00281247" w:rsidRDefault="00117F3E">
      <w:pPr>
        <w:pStyle w:val="Caption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="00001A4A">
        <w:t>Figure 38: Artifact 38</w:t>
      </w:r>
    </w:p>
    <w:p w14:paraId="4A9FBAD0" w14:textId="77777777" w:rsidR="00281247" w:rsidRDefault="00001A4A">
      <w:r>
        <w:t>This artifact co</w:t>
      </w:r>
      <w:r>
        <w:t>vers the app icon and launch screen design. It contributed to cohesive branding and a polished first impression (see Figure 39).</w:t>
      </w:r>
    </w:p>
    <w:p w14:paraId="6CCE89C3" w14:textId="624563CB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4A87F3A0" w14:textId="09C0D2AD" w:rsidR="00281247" w:rsidRDefault="00117F3E">
      <w:pPr>
        <w:jc w:val="center"/>
      </w:pPr>
      <w:r>
        <w:rPr>
          <w:noProof/>
        </w:rPr>
        <w:drawing>
          <wp:inline distT="0" distB="0" distL="0" distR="0" wp14:anchorId="1EB4AB80" wp14:editId="142415E2">
            <wp:extent cx="2182263" cy="4744529"/>
            <wp:effectExtent l="0" t="0" r="2540" b="5715"/>
            <wp:docPr id="45" name="Picture 45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ack and white logo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933" cy="480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2FA5" w14:textId="77777777" w:rsidR="00281247" w:rsidRDefault="00001A4A">
      <w:pPr>
        <w:pStyle w:val="Caption"/>
      </w:pPr>
      <w:r>
        <w:t>Figure 39: App Icon</w:t>
      </w:r>
      <w:r>
        <w:t xml:space="preserve"> with launch screen</w:t>
      </w:r>
    </w:p>
    <w:p w14:paraId="63C395AB" w14:textId="77777777" w:rsidR="00117F3E" w:rsidRDefault="00117F3E"/>
    <w:p w14:paraId="175E6B3E" w14:textId="77777777" w:rsidR="00117F3E" w:rsidRDefault="00117F3E"/>
    <w:p w14:paraId="1A99C6C2" w14:textId="77777777" w:rsidR="00117F3E" w:rsidRDefault="00117F3E"/>
    <w:p w14:paraId="5315CBD3" w14:textId="77777777" w:rsidR="00117F3E" w:rsidRDefault="00117F3E"/>
    <w:p w14:paraId="5EECCD98" w14:textId="77777777" w:rsidR="00117F3E" w:rsidRDefault="00117F3E"/>
    <w:p w14:paraId="2222A3B6" w14:textId="06394A87" w:rsidR="00281247" w:rsidRDefault="00001A4A">
      <w:r>
        <w:lastRenderedPageBreak/>
        <w:t>This artifact records minor UI bugs and fixes applied. It shows iteration and attention to polish (see Figure 40).</w:t>
      </w:r>
    </w:p>
    <w:p w14:paraId="25EF3DA2" w14:textId="1B125CA8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238CD6F3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6B4F2F35" wp14:editId="57D2FB50">
            <wp:extent cx="3056728" cy="6645729"/>
            <wp:effectExtent l="0" t="0" r="4445" b="0"/>
            <wp:docPr id="46" name="Picture 4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86" cy="66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E531" w14:textId="6567F641" w:rsidR="00281247" w:rsidRDefault="00001A4A">
      <w:pPr>
        <w:pStyle w:val="Caption"/>
      </w:pPr>
      <w:r>
        <w:t>Figure 40: Mi</w:t>
      </w:r>
      <w:r>
        <w:t>nor UI bug fixes</w:t>
      </w:r>
    </w:p>
    <w:p w14:paraId="5CF671D9" w14:textId="23F18E94" w:rsidR="00281247" w:rsidRDefault="00117F3E">
      <w:r>
        <w:lastRenderedPageBreak/>
        <w:br/>
      </w:r>
      <w:r w:rsidR="00001A4A">
        <w:t>This artifact documents a milestone in the project. It explains progress and how it fits into the overall deliverable (see Figure 41).</w:t>
      </w:r>
    </w:p>
    <w:p w14:paraId="757A84FE" w14:textId="2A7960D0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2AE28B75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694AD3C3" wp14:editId="2A874F14">
            <wp:extent cx="3007556" cy="6538823"/>
            <wp:effectExtent l="0" t="0" r="2540" b="1905"/>
            <wp:docPr id="47" name="Picture 4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phon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57" cy="65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E1F7" w14:textId="0F938F06" w:rsidR="00281247" w:rsidRDefault="00001A4A">
      <w:pPr>
        <w:pStyle w:val="Caption"/>
      </w:pPr>
      <w:r>
        <w:t>Figure 41: Artifact 41</w:t>
      </w:r>
    </w:p>
    <w:p w14:paraId="6F359A91" w14:textId="77777777" w:rsidR="00281247" w:rsidRDefault="00001A4A">
      <w:r>
        <w:lastRenderedPageBreak/>
        <w:t>This artifact shows the progress bar implementation. It provides feedback on task/goal completion to the user (see Figure 42).</w:t>
      </w:r>
    </w:p>
    <w:p w14:paraId="7677A4B5" w14:textId="0D83E5DB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3E8AF554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1BF36BFB" wp14:editId="64824B3B">
            <wp:extent cx="2801374" cy="6090557"/>
            <wp:effectExtent l="0" t="0" r="5715" b="5715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595" cy="610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1045" w14:textId="758D0879" w:rsidR="00281247" w:rsidRDefault="00001A4A">
      <w:pPr>
        <w:pStyle w:val="Caption"/>
      </w:pPr>
      <w:r>
        <w:t>Figure 42: Progress bar implementation</w:t>
      </w:r>
    </w:p>
    <w:p w14:paraId="52D2EE37" w14:textId="77777777" w:rsidR="00117F3E" w:rsidRDefault="00117F3E"/>
    <w:p w14:paraId="697DE155" w14:textId="77777777" w:rsidR="00117F3E" w:rsidRDefault="00117F3E"/>
    <w:p w14:paraId="2417F18C" w14:textId="0109A14E" w:rsidR="00281247" w:rsidRDefault="00001A4A">
      <w:r>
        <w:lastRenderedPageBreak/>
        <w:t>This artifact documents a milestone in the project. It explains progress and how it fits into the overall deliverable (see Figure 43).</w:t>
      </w:r>
    </w:p>
    <w:p w14:paraId="459A5077" w14:textId="1815B151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08C598F0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67C090E2" wp14:editId="61831D4B">
            <wp:extent cx="3114684" cy="6771736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593" cy="679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4690" w14:textId="7E07B55C" w:rsidR="00281247" w:rsidRDefault="00001A4A">
      <w:pPr>
        <w:pStyle w:val="Caption"/>
      </w:pPr>
      <w:r>
        <w:t>Figure 43: Artifact 43</w:t>
      </w:r>
    </w:p>
    <w:p w14:paraId="427DED76" w14:textId="77777777" w:rsidR="00281247" w:rsidRDefault="00001A4A">
      <w:r>
        <w:lastRenderedPageBreak/>
        <w:t>This artifact documents a milestone in the project. It explains progress and how it fits into the overall deliverable (see Figure 44).</w:t>
      </w:r>
    </w:p>
    <w:p w14:paraId="740B97F6" w14:textId="13403118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1C0912EE" w14:textId="77777777" w:rsidR="00117F3E" w:rsidRDefault="00117F3E">
      <w:pPr>
        <w:pStyle w:val="Caption"/>
      </w:pPr>
      <w:r>
        <w:rPr>
          <w:noProof/>
        </w:rPr>
        <w:drawing>
          <wp:inline distT="0" distB="0" distL="0" distR="0" wp14:anchorId="7227752F" wp14:editId="6EC7714D">
            <wp:extent cx="3182137" cy="6918385"/>
            <wp:effectExtent l="0" t="0" r="5715" b="3175"/>
            <wp:docPr id="50" name="Picture 5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559" cy="69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5F34" w14:textId="74528018" w:rsidR="00281247" w:rsidRDefault="00001A4A">
      <w:pPr>
        <w:pStyle w:val="Caption"/>
      </w:pPr>
      <w:r>
        <w:t>Figure 44: Artifact 44</w:t>
      </w:r>
    </w:p>
    <w:p w14:paraId="482B11DA" w14:textId="77777777" w:rsidR="00281247" w:rsidRDefault="00001A4A">
      <w:pPr>
        <w:pStyle w:val="Heading1"/>
      </w:pPr>
      <w:r>
        <w:lastRenderedPageBreak/>
        <w:t>UI Design Artifacts</w:t>
      </w:r>
    </w:p>
    <w:p w14:paraId="3758A85F" w14:textId="77777777" w:rsidR="00281247" w:rsidRDefault="00001A4A">
      <w:r>
        <w:t>This artifact comes from my Figma workspace where I shaped wireframes and flows. It ensured clarity before coding views in SwiftUI (see Figure 45).</w:t>
      </w:r>
    </w:p>
    <w:p w14:paraId="5F40059F" w14:textId="20A80FD5" w:rsidR="00281247" w:rsidRDefault="00001A4A">
      <w:r>
        <w:t xml:space="preserve">GitHub link </w:t>
      </w:r>
      <w:r>
        <w:t xml:space="preserve">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35F6539F" w14:textId="43294658" w:rsidR="00281247" w:rsidRDefault="00117F3E">
      <w:pPr>
        <w:pStyle w:val="Caption"/>
      </w:pPr>
      <w:r w:rsidRPr="00522B43">
        <w:rPr>
          <w:noProof/>
        </w:rPr>
        <w:drawing>
          <wp:inline distT="0" distB="0" distL="0" distR="0" wp14:anchorId="217C6DD8" wp14:editId="2624213D">
            <wp:extent cx="5486400" cy="3563321"/>
            <wp:effectExtent l="0" t="0" r="0" b="571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45: Figma screenshot of blueprints for iOS UI development</w:t>
      </w:r>
    </w:p>
    <w:p w14:paraId="290143FE" w14:textId="77777777" w:rsidR="00117F3E" w:rsidRDefault="00117F3E"/>
    <w:p w14:paraId="26DDDCF0" w14:textId="77777777" w:rsidR="00117F3E" w:rsidRDefault="00117F3E"/>
    <w:p w14:paraId="28E1871B" w14:textId="77777777" w:rsidR="00117F3E" w:rsidRDefault="00117F3E"/>
    <w:p w14:paraId="3F95A092" w14:textId="77777777" w:rsidR="00117F3E" w:rsidRDefault="00117F3E"/>
    <w:p w14:paraId="61EBBC71" w14:textId="77777777" w:rsidR="00117F3E" w:rsidRDefault="00117F3E"/>
    <w:p w14:paraId="1572C860" w14:textId="77777777" w:rsidR="00117F3E" w:rsidRDefault="00117F3E"/>
    <w:p w14:paraId="4818BC0E" w14:textId="77777777" w:rsidR="00117F3E" w:rsidRDefault="00117F3E"/>
    <w:p w14:paraId="4896E938" w14:textId="77777777" w:rsidR="00117F3E" w:rsidRDefault="00117F3E"/>
    <w:p w14:paraId="5972C8E2" w14:textId="77777777" w:rsidR="00117F3E" w:rsidRDefault="00117F3E"/>
    <w:p w14:paraId="1AE6B48E" w14:textId="77777777" w:rsidR="00117F3E" w:rsidRDefault="00117F3E"/>
    <w:p w14:paraId="45F2C072" w14:textId="23915E98" w:rsidR="00281247" w:rsidRDefault="00001A4A">
      <w:r>
        <w:lastRenderedPageBreak/>
        <w:t>This artifact covers the app icon and launch screen design. It contributed to cohesive branding</w:t>
      </w:r>
      <w:r>
        <w:t xml:space="preserve"> and a polished first impression (see Figure 46).</w:t>
      </w:r>
    </w:p>
    <w:p w14:paraId="0CCDAC69" w14:textId="6A741500" w:rsidR="00281247" w:rsidRDefault="00001A4A">
      <w:r>
        <w:t xml:space="preserve">GitHub link to full </w:t>
      </w:r>
      <w:proofErr w:type="gramStart"/>
      <w:r>
        <w:t xml:space="preserve">document </w:t>
      </w:r>
      <w:r>
        <w:t>:</w:t>
      </w:r>
      <w:proofErr w:type="gramEnd"/>
      <w:r>
        <w:t xml:space="preserve"> </w:t>
      </w:r>
    </w:p>
    <w:p w14:paraId="65C16C10" w14:textId="24DEB28B" w:rsidR="00281247" w:rsidRDefault="00117F3E">
      <w:pPr>
        <w:pStyle w:val="Caption"/>
      </w:pPr>
      <w:r>
        <w:rPr>
          <w:noProof/>
        </w:rPr>
        <w:drawing>
          <wp:inline distT="0" distB="0" distL="0" distR="0" wp14:anchorId="0E744169" wp14:editId="0628EB41">
            <wp:extent cx="5486400" cy="4882662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4A">
        <w:t>Figure 46: Screenshot of designing the base for the icon in Figma</w:t>
      </w:r>
    </w:p>
    <w:sectPr w:rsidR="0028124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A4A"/>
    <w:rsid w:val="00034616"/>
    <w:rsid w:val="0006063C"/>
    <w:rsid w:val="00117F3E"/>
    <w:rsid w:val="0015074B"/>
    <w:rsid w:val="001937E2"/>
    <w:rsid w:val="00281247"/>
    <w:rsid w:val="0029639D"/>
    <w:rsid w:val="00303D8E"/>
    <w:rsid w:val="00326F90"/>
    <w:rsid w:val="00544751"/>
    <w:rsid w:val="009E07A5"/>
    <w:rsid w:val="00A91E6E"/>
    <w:rsid w:val="00AA1D8D"/>
    <w:rsid w:val="00B47730"/>
    <w:rsid w:val="00CB0664"/>
    <w:rsid w:val="00F360A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8391BD"/>
  <w14:defaultImageDpi w14:val="300"/>
  <w15:docId w15:val="{E5AEBD9C-B6C5-AF48-98EC-2647B998A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1562</Words>
  <Characters>8908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10450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Abhi Kota</cp:lastModifiedBy>
  <cp:revision>2</cp:revision>
  <dcterms:created xsi:type="dcterms:W3CDTF">2025-08-25T11:29:00Z</dcterms:created>
  <dcterms:modified xsi:type="dcterms:W3CDTF">2025-08-25T11:29:00Z</dcterms:modified>
  <cp:category/>
</cp:coreProperties>
</file>